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B25" w:rsidRPr="007F097B" w:rsidRDefault="00EB1B25" w:rsidP="000E17CA">
      <w:pPr>
        <w:pStyle w:val="ConsPlusNormal"/>
        <w:ind w:left="5103"/>
        <w:jc w:val="right"/>
        <w:rPr>
          <w:sz w:val="28"/>
          <w:szCs w:val="28"/>
        </w:rPr>
      </w:pPr>
      <w:r w:rsidRPr="007F097B">
        <w:rPr>
          <w:sz w:val="28"/>
          <w:szCs w:val="28"/>
        </w:rPr>
        <w:t>УТВЕРЖДЕН</w:t>
      </w:r>
    </w:p>
    <w:p w:rsidR="00EB1B25" w:rsidRPr="007F097B" w:rsidRDefault="00EB1B25" w:rsidP="000E17CA">
      <w:pPr>
        <w:pStyle w:val="ConsPlusNormal"/>
        <w:ind w:left="4253" w:firstLine="142"/>
        <w:jc w:val="right"/>
        <w:rPr>
          <w:sz w:val="28"/>
          <w:szCs w:val="28"/>
        </w:rPr>
      </w:pPr>
      <w:r w:rsidRPr="007F097B">
        <w:rPr>
          <w:sz w:val="28"/>
          <w:szCs w:val="28"/>
        </w:rPr>
        <w:t>постановлением администрации  Шенкурского муниципального округа Архангельской области</w:t>
      </w:r>
    </w:p>
    <w:p w:rsidR="00EB1B25" w:rsidRPr="007F097B" w:rsidRDefault="000E17CA" w:rsidP="000E17CA">
      <w:pPr>
        <w:pStyle w:val="ConsPlusNormal"/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от 29 декабря 2023 г. № 959</w:t>
      </w:r>
      <w:r w:rsidR="00EB1B25" w:rsidRPr="007F097B">
        <w:rPr>
          <w:sz w:val="28"/>
          <w:szCs w:val="28"/>
        </w:rPr>
        <w:t>-па</w:t>
      </w:r>
    </w:p>
    <w:p w:rsidR="00EB1B25" w:rsidRDefault="00EB1B25" w:rsidP="00C71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7CA" w:rsidRDefault="000E17CA" w:rsidP="00C71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B25" w:rsidRPr="00EB1B25" w:rsidRDefault="00EB1B25" w:rsidP="00C71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B25">
        <w:rPr>
          <w:rFonts w:ascii="Times New Roman" w:hAnsi="Times New Roman" w:cs="Times New Roman"/>
          <w:b/>
          <w:sz w:val="28"/>
          <w:szCs w:val="28"/>
        </w:rPr>
        <w:t>С О С Т А В</w:t>
      </w:r>
    </w:p>
    <w:p w:rsidR="00E1358A" w:rsidRPr="00EB1B25" w:rsidRDefault="000E17CA" w:rsidP="00C71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A81E17">
        <w:rPr>
          <w:rFonts w:ascii="Times New Roman" w:hAnsi="Times New Roman" w:cs="Times New Roman"/>
          <w:b/>
          <w:sz w:val="28"/>
          <w:szCs w:val="28"/>
        </w:rPr>
        <w:t>онтрактной службы</w:t>
      </w:r>
      <w:r w:rsidR="00C712A2" w:rsidRPr="00EB1B25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округа Архангельской области</w:t>
      </w:r>
    </w:p>
    <w:p w:rsidR="00EB1B25" w:rsidRPr="00C712A2" w:rsidRDefault="00EB1B25" w:rsidP="00C71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-458" w:type="dxa"/>
        <w:tblLook w:val="0000"/>
      </w:tblPr>
      <w:tblGrid>
        <w:gridCol w:w="4627"/>
        <w:gridCol w:w="5153"/>
      </w:tblGrid>
      <w:tr w:rsidR="00C712A2" w:rsidRPr="003A2D9B" w:rsidTr="00EB1B25">
        <w:trPr>
          <w:trHeight w:val="69"/>
        </w:trPr>
        <w:tc>
          <w:tcPr>
            <w:tcW w:w="4627" w:type="dxa"/>
          </w:tcPr>
          <w:p w:rsidR="00C712A2" w:rsidRPr="003A2D9B" w:rsidRDefault="00A81E17" w:rsidP="00EB1B2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  <w:r w:rsidR="003A2D9B" w:rsidRPr="003A2D9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153" w:type="dxa"/>
          </w:tcPr>
          <w:p w:rsidR="00C712A2" w:rsidRPr="003A2D9B" w:rsidRDefault="00C712A2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712A2" w:rsidRPr="00C712A2" w:rsidTr="00EB1B25">
        <w:trPr>
          <w:trHeight w:val="69"/>
        </w:trPr>
        <w:tc>
          <w:tcPr>
            <w:tcW w:w="4627" w:type="dxa"/>
          </w:tcPr>
          <w:p w:rsidR="00C712A2" w:rsidRPr="00C712A2" w:rsidRDefault="003A2D9B" w:rsidP="00C71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Колобова Светлана Викторовна</w:t>
            </w:r>
          </w:p>
        </w:tc>
        <w:tc>
          <w:tcPr>
            <w:tcW w:w="5153" w:type="dxa"/>
          </w:tcPr>
          <w:p w:rsidR="00C712A2" w:rsidRPr="00C712A2" w:rsidRDefault="003A2D9B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аместитель главы – руководитель аппарата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администрации Шенкурского муниципального округа Архангельской области</w:t>
            </w: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C712A2" w:rsidP="00A81E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D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</w:t>
            </w:r>
            <w:r w:rsidR="00A81E17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руководителя</w:t>
            </w:r>
            <w:r w:rsidRPr="003A2D9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153" w:type="dxa"/>
          </w:tcPr>
          <w:p w:rsidR="00C712A2" w:rsidRPr="00C712A2" w:rsidRDefault="00C712A2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3A2D9B" w:rsidP="00C71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Росляков Александр Александрович</w:t>
            </w:r>
          </w:p>
        </w:tc>
        <w:tc>
          <w:tcPr>
            <w:tcW w:w="5153" w:type="dxa"/>
          </w:tcPr>
          <w:p w:rsidR="00C712A2" w:rsidRPr="00C712A2" w:rsidRDefault="003A2D9B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аместитель главы по инфраструктуре администрации Шенкурского муниципального округа Архангельской области</w:t>
            </w: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C712A2" w:rsidP="00A81E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2D9B">
              <w:rPr>
                <w:rFonts w:ascii="Times New Roman" w:hAnsi="Times New Roman" w:cs="Times New Roman"/>
                <w:b/>
                <w:sz w:val="28"/>
                <w:szCs w:val="28"/>
              </w:rPr>
              <w:t>Члены</w:t>
            </w:r>
            <w:r w:rsidR="00A81E1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153" w:type="dxa"/>
          </w:tcPr>
          <w:p w:rsidR="00C712A2" w:rsidRPr="00C712A2" w:rsidRDefault="00C712A2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C712A2" w:rsidP="00C71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Дерябина Наталья Александровна</w:t>
            </w:r>
          </w:p>
        </w:tc>
        <w:tc>
          <w:tcPr>
            <w:tcW w:w="5153" w:type="dxa"/>
          </w:tcPr>
          <w:p w:rsidR="00C712A2" w:rsidRPr="00C712A2" w:rsidRDefault="003A2D9B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712A2" w:rsidRPr="00C712A2">
              <w:rPr>
                <w:rFonts w:ascii="Times New Roman" w:hAnsi="Times New Roman" w:cs="Times New Roman"/>
                <w:sz w:val="28"/>
                <w:szCs w:val="28"/>
              </w:rPr>
              <w:t>лавный специалист отдела прогнозирования и закупок администрации Шенкурского муниципального округа Архангельской области</w:t>
            </w: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C712A2" w:rsidP="00C71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Кубрякова Людмила Евгеньевна</w:t>
            </w:r>
          </w:p>
        </w:tc>
        <w:tc>
          <w:tcPr>
            <w:tcW w:w="5153" w:type="dxa"/>
          </w:tcPr>
          <w:p w:rsidR="00C712A2" w:rsidRPr="00C712A2" w:rsidRDefault="003A2D9B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712A2" w:rsidRPr="00C712A2">
              <w:rPr>
                <w:rFonts w:ascii="Times New Roman" w:hAnsi="Times New Roman" w:cs="Times New Roman"/>
                <w:sz w:val="28"/>
                <w:szCs w:val="28"/>
              </w:rPr>
              <w:t>лавный специалист отдела жилищно-коммунального хозяйства администрации Шенкурского муниципального округа Архангельской области</w:t>
            </w:r>
          </w:p>
        </w:tc>
      </w:tr>
      <w:tr w:rsidR="00C712A2" w:rsidRPr="00C712A2" w:rsidTr="00EB1B25">
        <w:trPr>
          <w:trHeight w:val="63"/>
        </w:trPr>
        <w:tc>
          <w:tcPr>
            <w:tcW w:w="4627" w:type="dxa"/>
          </w:tcPr>
          <w:p w:rsidR="00C712A2" w:rsidRPr="00C712A2" w:rsidRDefault="00C712A2" w:rsidP="00C712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12A2">
              <w:rPr>
                <w:rFonts w:ascii="Times New Roman" w:hAnsi="Times New Roman" w:cs="Times New Roman"/>
                <w:sz w:val="28"/>
                <w:szCs w:val="28"/>
              </w:rPr>
              <w:t>Платионова Светлана Николаевна</w:t>
            </w:r>
          </w:p>
        </w:tc>
        <w:tc>
          <w:tcPr>
            <w:tcW w:w="5153" w:type="dxa"/>
          </w:tcPr>
          <w:p w:rsidR="00C712A2" w:rsidRPr="00C712A2" w:rsidRDefault="003A2D9B" w:rsidP="00EB1B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712A2" w:rsidRPr="00C712A2">
              <w:rPr>
                <w:rFonts w:ascii="Times New Roman" w:hAnsi="Times New Roman" w:cs="Times New Roman"/>
                <w:sz w:val="28"/>
                <w:szCs w:val="28"/>
              </w:rPr>
              <w:t>лавный специалист правового отдела администрации Шенкурского муниципального округа Архангельской области</w:t>
            </w:r>
          </w:p>
        </w:tc>
      </w:tr>
    </w:tbl>
    <w:p w:rsidR="00C712A2" w:rsidRPr="00C712A2" w:rsidRDefault="00C712A2" w:rsidP="00EB1B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712A2" w:rsidRPr="00C712A2" w:rsidSect="00EB1B25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2A2"/>
    <w:rsid w:val="000E17CA"/>
    <w:rsid w:val="003A2D9B"/>
    <w:rsid w:val="00A81E17"/>
    <w:rsid w:val="00BF1362"/>
    <w:rsid w:val="00C712A2"/>
    <w:rsid w:val="00E1358A"/>
    <w:rsid w:val="00EB1B25"/>
    <w:rsid w:val="00F43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B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ShNach</dc:creator>
  <cp:keywords/>
  <dc:description/>
  <cp:lastModifiedBy>РайАдм - Семушина Наталья Борисовна</cp:lastModifiedBy>
  <cp:revision>8</cp:revision>
  <cp:lastPrinted>2024-01-30T08:42:00Z</cp:lastPrinted>
  <dcterms:created xsi:type="dcterms:W3CDTF">2023-03-31T12:26:00Z</dcterms:created>
  <dcterms:modified xsi:type="dcterms:W3CDTF">2024-01-30T08:42:00Z</dcterms:modified>
</cp:coreProperties>
</file>